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7B324B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bookmarkStart w:id="0" w:name="_ndqfg8unf90z" w:colFirst="0" w:colLast="0"/>
      <w:bookmarkEnd w:id="0"/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WYDZIAŁ NAUK SPOŁECZNYCH</w:t>
      </w: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br/>
        <w:t xml:space="preserve">kierunek </w:t>
      </w:r>
      <w:r w:rsidRPr="006C15FC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P</w:t>
      </w:r>
      <w:r w:rsidR="00DF3165" w:rsidRPr="006C15FC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EDAGOGIKA PRZEDSZKOLNA I WCZESNOSZKOLNA</w:t>
      </w:r>
    </w:p>
    <w:p w14:paraId="4A4520CA" w14:textId="729A438F" w:rsidR="00304245" w:rsidRPr="006C15FC" w:rsidRDefault="00CC652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J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ednolite</w:t>
      </w: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Studia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</w:t>
      </w: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M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agisterskie</w:t>
      </w:r>
    </w:p>
    <w:p w14:paraId="5907D267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o profilu praktycznym</w:t>
      </w:r>
    </w:p>
    <w:p w14:paraId="1C1F9E46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tabs>
          <w:tab w:val="left" w:pos="7836"/>
        </w:tabs>
        <w:spacing w:line="276" w:lineRule="auto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ab/>
      </w:r>
    </w:p>
    <w:p w14:paraId="0407A9A4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HARMONOGRAM SZCZEGÓŁOWYCH TREŚCI PROGRAMOWYCH</w:t>
      </w:r>
    </w:p>
    <w:p w14:paraId="3503B39F" w14:textId="71377719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POZWALAJĄCYCH NA </w:t>
      </w:r>
      <w:r w:rsidR="00CC6528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UZYSKANIE EFEKTÓW</w:t>
      </w: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UCZENIA SIĘ</w:t>
      </w:r>
    </w:p>
    <w:p w14:paraId="6A0EB9B2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51F6C0D2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2502C5B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Informacje ogólne</w:t>
      </w:r>
    </w:p>
    <w:p w14:paraId="58C26065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61"/>
        <w:gridCol w:w="3140"/>
        <w:gridCol w:w="1693"/>
        <w:gridCol w:w="198"/>
        <w:gridCol w:w="849"/>
        <w:gridCol w:w="1052"/>
        <w:gridCol w:w="1046"/>
      </w:tblGrid>
      <w:tr w:rsidR="00304245" w:rsidRPr="006C15FC" w14:paraId="3AF74E16" w14:textId="77777777" w:rsidTr="00572D87">
        <w:trPr>
          <w:trHeight w:val="576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0C0C0"/>
          </w:tcPr>
          <w:p w14:paraId="33F8EB85" w14:textId="77777777" w:rsidR="00572D87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Nazwa zajęć:  </w:t>
            </w:r>
          </w:p>
          <w:p w14:paraId="6F701C37" w14:textId="2501B23B" w:rsidR="00304245" w:rsidRPr="006C15FC" w:rsidRDefault="00572D87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color w:val="000000"/>
                <w:sz w:val="22"/>
                <w:szCs w:val="22"/>
              </w:rPr>
              <w:t>P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RAKTYKA ZAWODOWA</w:t>
            </w:r>
            <w:r w:rsidR="003F315D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–</w:t>
            </w:r>
            <w:r w:rsidR="003F315D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śródroczna /wychowawczo-dydaktyczna/</w:t>
            </w:r>
          </w:p>
        </w:tc>
      </w:tr>
      <w:tr w:rsidR="00304245" w:rsidRPr="006C15FC" w14:paraId="2BEA8A7B" w14:textId="77777777">
        <w:trPr>
          <w:cantSplit/>
          <w:trHeight w:val="650"/>
        </w:trPr>
        <w:tc>
          <w:tcPr>
            <w:tcW w:w="520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C7B6F3E" w14:textId="4E0A0402" w:rsidR="00304245" w:rsidRPr="006C15FC" w:rsidRDefault="00BB0495" w:rsidP="00CE35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1. Kod zajęć: P</w:t>
            </w:r>
            <w:r w:rsidR="00DF316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PIW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-JSM_I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I/III/IV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_</w:t>
            </w:r>
            <w:r w:rsidR="00CE35D2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</w:t>
            </w:r>
            <w:r w:rsidR="00CE35D2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</w:t>
            </w:r>
            <w:r w:rsidR="00CE35D2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_A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br/>
            </w:r>
          </w:p>
        </w:tc>
        <w:tc>
          <w:tcPr>
            <w:tcW w:w="4838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666781C7" w14:textId="7BF2717F" w:rsidR="00304245" w:rsidRPr="006C15FC" w:rsidRDefault="00BB0495" w:rsidP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2. Liczba punktów ECTS: </w:t>
            </w:r>
            <w:r w:rsidR="003F315D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2</w:t>
            </w:r>
            <w:r w:rsidR="00B94E75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+2+2</w:t>
            </w:r>
          </w:p>
        </w:tc>
      </w:tr>
      <w:tr w:rsidR="00304245" w:rsidRPr="006C15FC" w14:paraId="7199DB2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FCF6CB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Kierunek: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9C49A" w14:textId="7A194BBE" w:rsidR="00304245" w:rsidRPr="006C15FC" w:rsidRDefault="00CC6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Pedagogika Przedszkolna i Wczesnoszkolna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7481CE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7. Liczba godzin: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48A161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ogółem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07E95C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wykłady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458F5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ćwiczenia</w:t>
            </w:r>
          </w:p>
          <w:p w14:paraId="1E9913D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/inne akt.</w:t>
            </w:r>
          </w:p>
        </w:tc>
      </w:tr>
      <w:tr w:rsidR="00304245" w:rsidRPr="006C15FC" w14:paraId="5037B0DE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679F1D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Grupa zajęć: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F8A43" w14:textId="05748ABA" w:rsidR="00304245" w:rsidRPr="006C15FC" w:rsidRDefault="00183E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specjalistycznych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3A81F4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Studia 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4D910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7EE5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03E6C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6C15FC" w14:paraId="64C36B48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89034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 Rok studiów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E767B" w14:textId="38E8DCBB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</w:t>
            </w:r>
            <w:r w:rsidR="00B94E75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I, III, IV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6F242A6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9. Studia niestacjonarne: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C2DA0" w14:textId="77777777" w:rsidR="00304245" w:rsidRPr="006C15FC" w:rsidRDefault="003958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F3C6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CF6C2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6C15FC" w14:paraId="2B6CA106" w14:textId="77777777">
        <w:trPr>
          <w:cantSplit/>
          <w:trHeight w:val="300"/>
        </w:trPr>
        <w:tc>
          <w:tcPr>
            <w:tcW w:w="20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7F79E4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Semestr:</w:t>
            </w:r>
          </w:p>
        </w:tc>
        <w:tc>
          <w:tcPr>
            <w:tcW w:w="3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7F933C" w14:textId="47028DD8" w:rsidR="00304245" w:rsidRPr="006C15FC" w:rsidRDefault="00B94E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4, 6</w:t>
            </w:r>
            <w:r w:rsidR="00CE35D2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, 8</w:t>
            </w:r>
            <w:bookmarkStart w:id="1" w:name="_GoBack"/>
            <w:bookmarkEnd w:id="1"/>
          </w:p>
          <w:p w14:paraId="06403A4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  <w:shd w:val="clear" w:color="auto" w:fill="E0E0E0"/>
          </w:tcPr>
          <w:p w14:paraId="69090C6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10. Poziom studiów:</w:t>
            </w:r>
          </w:p>
        </w:tc>
        <w:tc>
          <w:tcPr>
            <w:tcW w:w="2947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2D143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Jednolite Studia Magisterskie</w:t>
            </w:r>
          </w:p>
        </w:tc>
      </w:tr>
      <w:tr w:rsidR="00304245" w:rsidRPr="006C15FC" w14:paraId="11A26CE1" w14:textId="77777777">
        <w:trPr>
          <w:cantSplit/>
          <w:trHeight w:val="195"/>
        </w:trPr>
        <w:tc>
          <w:tcPr>
            <w:tcW w:w="206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016A3B60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1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747D55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6F90D36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947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7C7BB4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533795C" w14:textId="77777777">
        <w:trPr>
          <w:cantSplit/>
          <w:trHeight w:val="147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1F37A7F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C0C0C0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72846E1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12C394F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11. Forma zaliczenia: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699B3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Z</w:t>
            </w:r>
            <w:r w:rsidR="00BB049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aliczenie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B35D4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12. Język wykładowy:</w:t>
            </w:r>
          </w:p>
        </w:tc>
        <w:tc>
          <w:tcPr>
            <w:tcW w:w="3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EC411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Język </w:t>
            </w:r>
            <w:r w:rsidR="00BB049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polski</w:t>
            </w:r>
          </w:p>
        </w:tc>
      </w:tr>
    </w:tbl>
    <w:p w14:paraId="5D80E8E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5740A1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FB3C6DC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Informacje szczegółowe</w:t>
      </w:r>
    </w:p>
    <w:p w14:paraId="6EE0A9BB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0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9289"/>
      </w:tblGrid>
      <w:tr w:rsidR="00304245" w:rsidRPr="006C15FC" w14:paraId="1820FB6A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BDC538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E7D7821" w14:textId="77777777" w:rsidR="00304245" w:rsidRPr="006C15FC" w:rsidRDefault="00BB049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Cele zajęć:</w:t>
            </w:r>
          </w:p>
          <w:p w14:paraId="7E7636C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2452E7E7" w14:textId="77777777">
        <w:trPr>
          <w:trHeight w:val="26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DA1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1.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164C0" w14:textId="4E9C9D35" w:rsidR="00304245" w:rsidRPr="006C15FC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Poszerzanie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wiedzy na temat zadań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nauczyciela wychowawcy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</w:t>
            </w:r>
          </w:p>
        </w:tc>
      </w:tr>
      <w:tr w:rsidR="00304245" w:rsidRPr="006C15FC" w14:paraId="310E15EB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74DB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2.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C27E" w14:textId="2EB4E0AD" w:rsidR="00304245" w:rsidRPr="006C15FC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sz w:val="22"/>
                <w:szCs w:val="22"/>
              </w:rPr>
              <w:t>Uaktualnienie i utrwalenie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wiadomości nt.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Prawa oświatowego; jego stosowanie i przestrzeganie</w:t>
            </w:r>
          </w:p>
        </w:tc>
      </w:tr>
      <w:tr w:rsidR="00304245" w:rsidRPr="006C15FC" w14:paraId="7EA569E5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B06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B9665" w14:textId="27BB0A2B" w:rsidR="00304245" w:rsidRPr="006C15FC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Rozwijanie</w:t>
            </w:r>
            <w:r w:rsidR="00BB049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praktycznych umiejętności w zakresie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działań wychowawczych i dydaktycznych</w:t>
            </w:r>
          </w:p>
        </w:tc>
      </w:tr>
    </w:tbl>
    <w:p w14:paraId="2ADC61CA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3A055ED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1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4A33DD3D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90D533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3F4BD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2. Wymagania wstępne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2A4C3FA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5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5C0A7541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B3DA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4384CD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- Pogłębiona wiedza z zakresu pedagogiki ogólnej, psychologii, etyki, dydaktyki</w:t>
            </w:r>
          </w:p>
          <w:p w14:paraId="1EE8978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- Wiedza o instytucjach, w których odbywają się praktyki i świadomość celów i zadań realizowanych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br/>
              <w:t xml:space="preserve">w tych placówkach </w:t>
            </w:r>
          </w:p>
        </w:tc>
      </w:tr>
    </w:tbl>
    <w:p w14:paraId="18411C93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14F204B4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2"/>
        <w:tblW w:w="10051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9"/>
        <w:gridCol w:w="4843"/>
        <w:gridCol w:w="1606"/>
        <w:gridCol w:w="65"/>
        <w:gridCol w:w="1688"/>
      </w:tblGrid>
      <w:tr w:rsidR="00304245" w:rsidRPr="006C15FC" w14:paraId="335E36B2" w14:textId="77777777">
        <w:trPr>
          <w:trHeight w:val="73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23AB23F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78E910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Efekty UCZENIA SIĘ wybrane dla ZAJĘĆ</w:t>
            </w:r>
          </w:p>
        </w:tc>
      </w:tr>
      <w:tr w:rsidR="00304245" w:rsidRPr="006C15FC" w14:paraId="03C5F413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5284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63E66442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C3121B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wiedzy </w:t>
            </w:r>
          </w:p>
        </w:tc>
      </w:tr>
      <w:tr w:rsidR="00304245" w:rsidRPr="006C15FC" w14:paraId="76748DC0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1137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43D116EF" w14:textId="77777777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F09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6B0FC13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745364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AFF94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44FAB30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zna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rozumie:)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B2905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3D577A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60128C9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A952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74D5A96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6C15FC" w14:paraId="21504478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996FB" w14:textId="4A977F8D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J.1.2.W1.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1F1F4" w14:textId="2CD7D80E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codzienną rolę nauczyciela w organizowaniu środ</w:t>
            </w:r>
            <w:r>
              <w:t xml:space="preserve">owiska wychowania i uczenia się </w:t>
            </w:r>
            <w:r w:rsidRPr="00665C4A">
              <w:t>dzieci lub uc</w:t>
            </w:r>
            <w:r>
              <w:t>zniów oraz jego warsztat pracy;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BDE27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38C66711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CDC68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1.,C 2.</w:t>
            </w:r>
          </w:p>
        </w:tc>
      </w:tr>
      <w:tr w:rsidR="00F2042F" w:rsidRPr="006C15FC" w14:paraId="74AC3B0B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F7C66" w14:textId="5C787A6D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J.1.2.W2.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40F80" w14:textId="60D943A1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kontekstowość, otwartość i zmienność codz</w:t>
            </w:r>
            <w:r>
              <w:t xml:space="preserve">iennych działań wychowawczych i </w:t>
            </w:r>
            <w:r w:rsidRPr="00665C4A">
              <w:t>dydakty</w:t>
            </w:r>
            <w:r>
              <w:t>cznych nauczyciela.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36F0D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53081F7C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CC91C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1.,C 2.</w:t>
            </w:r>
          </w:p>
        </w:tc>
      </w:tr>
      <w:tr w:rsidR="00304245" w:rsidRPr="006C15FC" w14:paraId="04391DCA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92B9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797E7F38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1E38862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umiejętności </w:t>
            </w:r>
          </w:p>
        </w:tc>
      </w:tr>
      <w:tr w:rsidR="00304245" w:rsidRPr="006C15FC" w14:paraId="270D8075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826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58D955EF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05CB5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1556A35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3F8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523391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53513A4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umie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potrafi:)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34E43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E23336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2778873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E8C9E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5E96C39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6C15FC" w14:paraId="30513175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29DDF" w14:textId="3F9A2CE7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J.1.2.U1.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F4B01" w14:textId="1DA90A81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wykorzystać wiedzę pedagogiczną i przedmiotow</w:t>
            </w:r>
            <w:r>
              <w:t xml:space="preserve">ą do samodzielnego planowania </w:t>
            </w:r>
            <w:r w:rsidRPr="00665C4A">
              <w:t>i realizowania pracy wychowawczo-dydaktyczne</w:t>
            </w:r>
            <w:r>
              <w:t xml:space="preserve">j w przedszkolu i klasach I–III </w:t>
            </w:r>
            <w:r w:rsidRPr="00665C4A">
              <w:t>szkoły podstawowej (w skali rocznej, tygodniowej i d</w:t>
            </w:r>
            <w:r>
              <w:t xml:space="preserve">ziennej), a także projektowania </w:t>
            </w:r>
            <w:r w:rsidRPr="00665C4A">
              <w:t>i prowadzenia działań wychowawczo-dydaktycznych w przedszkolu i sz</w:t>
            </w:r>
            <w:r>
              <w:t>kole podstawowej;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D3AC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1A4E731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2926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14A59BA8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</w:tc>
      </w:tr>
      <w:tr w:rsidR="00F2042F" w:rsidRPr="006C15FC" w14:paraId="10D9C113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31C89" w14:textId="459F9F67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J.1.2.U2.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A9519" w14:textId="4BECC602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poddać refleksji i ocenić skuteczność swoich działań edukacyjnych pod kątem</w:t>
            </w:r>
            <w:r>
              <w:t xml:space="preserve"> </w:t>
            </w:r>
            <w:r w:rsidRPr="00665C4A">
              <w:t>realizacji celów wychowania i kształcenia oraz stosowanych metod i środków</w:t>
            </w:r>
            <w:r>
              <w:t xml:space="preserve"> dydaktycznych.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6DE6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A4F456D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733EC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0FFCFF5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</w:tc>
      </w:tr>
      <w:tr w:rsidR="00304245" w:rsidRPr="006C15FC" w14:paraId="3C607B83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0ABEE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1A9F964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6F375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kompetencji społecznych </w:t>
            </w:r>
          </w:p>
        </w:tc>
      </w:tr>
      <w:tr w:rsidR="00304245" w:rsidRPr="006C15FC" w14:paraId="556EE2A0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1386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03B67111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F8E7F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7CE7F8BF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3EA78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00AEC94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jest gotów do:)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6C88B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AC5280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E44A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6ABD857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6C15FC" w14:paraId="5380C6D0" w14:textId="77777777" w:rsidTr="001B34AC">
        <w:trPr>
          <w:trHeight w:val="38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4131" w14:textId="7D497571" w:rsidR="00F2042F" w:rsidRPr="006C15FC" w:rsidRDefault="00F2042F" w:rsidP="00F2042F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J.1.2.K1.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DA821" w14:textId="4967976A" w:rsidR="00F2042F" w:rsidRPr="006C15FC" w:rsidRDefault="00F2042F" w:rsidP="00F2042F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65C4A">
              <w:t>rozwijania swojego przygotowania merytoryczneg</w:t>
            </w:r>
            <w:r>
              <w:t>o we współpracy z nauczycielami i specjalistami.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7BDB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43D7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D855CA9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  <w:p w14:paraId="504072CB" w14:textId="77777777" w:rsidR="00F2042F" w:rsidRPr="006C15FC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3BC4071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3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71"/>
        <w:gridCol w:w="6000"/>
        <w:gridCol w:w="2268"/>
      </w:tblGrid>
      <w:tr w:rsidR="00304245" w:rsidRPr="006C15FC" w14:paraId="281206C9" w14:textId="77777777">
        <w:tc>
          <w:tcPr>
            <w:tcW w:w="100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A50BC4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3654794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Treści  programowe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61BCEE6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EBE3324" w14:textId="77777777">
        <w:trPr>
          <w:trHeight w:val="3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9B170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 treści programowych uczenia się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6D012E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7134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Treści programowe</w:t>
            </w:r>
          </w:p>
          <w:p w14:paraId="5CFEC31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90097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Odniesienie do  efektów uczenia się-</w:t>
            </w:r>
          </w:p>
          <w:p w14:paraId="14C7596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</w:tc>
      </w:tr>
      <w:tr w:rsidR="00304245" w:rsidRPr="006C15FC" w14:paraId="7CD09C4A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CBA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1.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26D7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Rola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nauczyciela - wychowawcy</w:t>
            </w:r>
          </w:p>
          <w:p w14:paraId="553D65C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EF570" w14:textId="77777777" w:rsidR="006A210B" w:rsidRDefault="006A210B" w:rsidP="006A210B">
            <w:r w:rsidRPr="00665C4A">
              <w:t>J.1.2.W1.</w:t>
            </w:r>
          </w:p>
          <w:p w14:paraId="5D0A8D59" w14:textId="77777777" w:rsidR="006A210B" w:rsidRDefault="006A210B" w:rsidP="006A210B">
            <w:r w:rsidRPr="00665C4A">
              <w:t>J.1.2.W2.</w:t>
            </w:r>
          </w:p>
          <w:p w14:paraId="78DD69FE" w14:textId="77777777" w:rsidR="006A210B" w:rsidRDefault="006A210B" w:rsidP="006A210B">
            <w:r w:rsidRPr="00665C4A">
              <w:t>J.1.2.U1.</w:t>
            </w:r>
          </w:p>
          <w:p w14:paraId="61382D3B" w14:textId="77777777" w:rsidR="006A210B" w:rsidRDefault="006A210B" w:rsidP="006A210B">
            <w:r w:rsidRPr="00665C4A">
              <w:t>J.1.2.U2.</w:t>
            </w:r>
          </w:p>
          <w:p w14:paraId="50FFB507" w14:textId="728E66E0" w:rsidR="00304245" w:rsidRPr="006A210B" w:rsidRDefault="006A210B" w:rsidP="00BD51F1">
            <w:r w:rsidRPr="00665C4A">
              <w:t>J.1.2.K1.</w:t>
            </w:r>
          </w:p>
        </w:tc>
      </w:tr>
      <w:tr w:rsidR="00304245" w:rsidRPr="006C15FC" w14:paraId="4D399AA1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BF6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CA41B0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EACB28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2.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8E117" w14:textId="271B2641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Uwarunkowania </w:t>
            </w:r>
            <w:r w:rsidRPr="006C15FC">
              <w:rPr>
                <w:rFonts w:asciiTheme="majorHAnsi" w:eastAsia="Calibri" w:hAnsiTheme="majorHAnsi" w:cstheme="majorHAnsi"/>
                <w:sz w:val="22"/>
                <w:szCs w:val="22"/>
              </w:rPr>
              <w:t xml:space="preserve">prawne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i etyczne związane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br/>
              <w:t>z podjętymi studiami; uaktualnienie wiedzy z zakresu</w:t>
            </w:r>
            <w:r w:rsidR="00F2042F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najważniejszych aktów prawnych; praktyczne ich zastosowanie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78A91" w14:textId="77777777" w:rsidR="006A210B" w:rsidRDefault="006A210B" w:rsidP="006A210B">
            <w:r w:rsidRPr="00665C4A">
              <w:t>J.1.2.W1.</w:t>
            </w:r>
          </w:p>
          <w:p w14:paraId="232BD2EA" w14:textId="77777777" w:rsidR="006A210B" w:rsidRDefault="006A210B" w:rsidP="006A210B">
            <w:r w:rsidRPr="00665C4A">
              <w:t>J.1.2.W2.</w:t>
            </w:r>
          </w:p>
          <w:p w14:paraId="634726C2" w14:textId="77777777" w:rsidR="006A210B" w:rsidRDefault="006A210B" w:rsidP="006A210B">
            <w:r w:rsidRPr="00665C4A">
              <w:t>J.1.2.U1.</w:t>
            </w:r>
          </w:p>
          <w:p w14:paraId="3BA6D2D1" w14:textId="77777777" w:rsidR="006A210B" w:rsidRDefault="006A210B" w:rsidP="006A210B">
            <w:r w:rsidRPr="00665C4A">
              <w:t>J.1.2.U2.</w:t>
            </w:r>
          </w:p>
          <w:p w14:paraId="657178F1" w14:textId="69E4333C" w:rsidR="00304245" w:rsidRPr="006A210B" w:rsidRDefault="006A210B" w:rsidP="00BD51F1">
            <w:r w:rsidRPr="00665C4A">
              <w:t>J.1.2.K1.</w:t>
            </w:r>
          </w:p>
        </w:tc>
      </w:tr>
      <w:tr w:rsidR="00304245" w:rsidRPr="006C15FC" w14:paraId="43D12DC6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DED9A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3C101F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3.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626F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Realizacja celów i zadań praktyk zawodowych;</w:t>
            </w:r>
          </w:p>
          <w:p w14:paraId="35C1CCB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instytucjonalna praktyka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pedagogiczna</w:t>
            </w:r>
          </w:p>
          <w:p w14:paraId="66D6588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B997C" w14:textId="77777777" w:rsidR="006A210B" w:rsidRDefault="006A210B" w:rsidP="006A210B">
            <w:r w:rsidRPr="00665C4A">
              <w:t>J.1.2.W1.</w:t>
            </w:r>
          </w:p>
          <w:p w14:paraId="6A7C1B7C" w14:textId="77777777" w:rsidR="006A210B" w:rsidRDefault="006A210B" w:rsidP="006A210B">
            <w:r w:rsidRPr="00665C4A">
              <w:t>J.1.2.W2.</w:t>
            </w:r>
          </w:p>
          <w:p w14:paraId="36376466" w14:textId="77777777" w:rsidR="006A210B" w:rsidRDefault="006A210B" w:rsidP="006A210B">
            <w:r w:rsidRPr="00665C4A">
              <w:t>J.1.2.U1.</w:t>
            </w:r>
          </w:p>
          <w:p w14:paraId="06137CAB" w14:textId="77777777" w:rsidR="006A210B" w:rsidRDefault="006A210B" w:rsidP="006A210B">
            <w:r w:rsidRPr="00665C4A">
              <w:t>J.1.2.U2.</w:t>
            </w:r>
          </w:p>
          <w:p w14:paraId="0B7287D2" w14:textId="41EADB19" w:rsidR="00304245" w:rsidRPr="006A210B" w:rsidRDefault="006A210B" w:rsidP="00BD51F1">
            <w:r w:rsidRPr="00665C4A">
              <w:t>J.1.2.K1.</w:t>
            </w:r>
          </w:p>
        </w:tc>
      </w:tr>
      <w:tr w:rsidR="00304245" w:rsidRPr="006C15FC" w14:paraId="756BDDF3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5DE6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4.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19DE3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3D2D518" w14:textId="1B8733F4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Praktyczne  wykorzystanie wiedzy i doświadczeń zdobytych podczas zajęć „Warsztat pracy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pedagoga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z przygotowaniem do praktyk”</w:t>
            </w:r>
            <w:r w:rsidR="00F2042F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oraz praktyk </w:t>
            </w:r>
            <w:proofErr w:type="spellStart"/>
            <w:r w:rsidR="00F2042F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ogólnopedagogicznych</w:t>
            </w:r>
            <w:proofErr w:type="spellEnd"/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. Współpraca ze środowiskiem lokalnym.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495AF" w14:textId="77777777" w:rsidR="006A210B" w:rsidRDefault="006A210B" w:rsidP="006A210B">
            <w:r w:rsidRPr="00665C4A">
              <w:t>J.1.2.W1.</w:t>
            </w:r>
          </w:p>
          <w:p w14:paraId="308F4A12" w14:textId="77777777" w:rsidR="006A210B" w:rsidRDefault="006A210B" w:rsidP="006A210B">
            <w:r w:rsidRPr="00665C4A">
              <w:t>J.1.2.W2.</w:t>
            </w:r>
          </w:p>
          <w:p w14:paraId="041952CF" w14:textId="77777777" w:rsidR="006A210B" w:rsidRDefault="006A210B" w:rsidP="006A210B">
            <w:r w:rsidRPr="00665C4A">
              <w:t>J.1.2.U1.</w:t>
            </w:r>
          </w:p>
          <w:p w14:paraId="5A8A8080" w14:textId="77777777" w:rsidR="006A210B" w:rsidRDefault="006A210B" w:rsidP="006A210B">
            <w:r w:rsidRPr="00665C4A">
              <w:t>J.1.2.U2.</w:t>
            </w:r>
          </w:p>
          <w:p w14:paraId="10A718B7" w14:textId="1127E0E1" w:rsidR="00304245" w:rsidRPr="006A210B" w:rsidRDefault="006A210B">
            <w:r w:rsidRPr="00665C4A">
              <w:t>J.1.2.K1.</w:t>
            </w:r>
          </w:p>
        </w:tc>
      </w:tr>
    </w:tbl>
    <w:p w14:paraId="462E9954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4BD147E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4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27973B88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4C7EB9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4A67E3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5.Warunki zaliczenia:</w:t>
            </w:r>
          </w:p>
          <w:p w14:paraId="6245B75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(typ oceniania D – F – P)/metody oceniania/ kryteria oceny:</w:t>
            </w:r>
          </w:p>
        </w:tc>
      </w:tr>
      <w:tr w:rsidR="00304245" w:rsidRPr="006C15FC" w14:paraId="6718699B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3895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Zaliczenie z praktyk student uzyskuje się na podstawie: pozytywnej opinii z odbytej praktyki – potwierdzającej ilość odbytych godzin praktyk i jej prawidłowy przebieg; zdaniu - koordynatorowi ds. praktyk - dokumentacji:</w:t>
            </w:r>
          </w:p>
          <w:p w14:paraId="21491D56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Umowa z placówką</w:t>
            </w:r>
          </w:p>
          <w:p w14:paraId="0CF7256A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Dziennik praktyk/ Karta przebiegu praktyki zawodowej z załącznikami</w:t>
            </w:r>
          </w:p>
          <w:p w14:paraId="00631DB1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Świadectwo praktyki zawodowej</w:t>
            </w:r>
          </w:p>
          <w:p w14:paraId="7576BC08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Ankieta – opinia o przebytych praktykach</w:t>
            </w:r>
          </w:p>
        </w:tc>
      </w:tr>
    </w:tbl>
    <w:p w14:paraId="2E983A5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2103366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5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4E78F3B0" w14:textId="77777777">
        <w:trPr>
          <w:trHeight w:val="112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34B17F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2E30C9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Metody prowadzenia zajęć:</w:t>
            </w:r>
          </w:p>
          <w:p w14:paraId="1B66B6A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2A032217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97F6E" w14:textId="77777777" w:rsidR="00304245" w:rsidRPr="006C15FC" w:rsidRDefault="00BB049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ćwiczenia praktyczne </w:t>
            </w:r>
          </w:p>
          <w:p w14:paraId="000A664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553F93D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3176B2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6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41"/>
        <w:gridCol w:w="5098"/>
      </w:tblGrid>
      <w:tr w:rsidR="00304245" w:rsidRPr="006C15FC" w14:paraId="64BC1A05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476C56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B7F110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7. Literatura </w:t>
            </w:r>
          </w:p>
        </w:tc>
      </w:tr>
      <w:tr w:rsidR="00304245" w:rsidRPr="006C15FC" w14:paraId="13CDC3B1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1F3F16A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obowiązkowa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2558AB1" w14:textId="77777777" w:rsidR="00304245" w:rsidRPr="006C15FC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</w:pPr>
          </w:p>
          <w:p w14:paraId="36B689B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zalecana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</w:tr>
      <w:tr w:rsidR="00304245" w:rsidRPr="006C15FC" w14:paraId="0DA6025C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91618" w14:textId="77777777" w:rsidR="00304245" w:rsidRPr="00615EE5" w:rsidRDefault="00BB0495" w:rsidP="003C60A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615EE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 xml:space="preserve">Akty prawne regulujące funkcjonowania </w:t>
            </w:r>
            <w:r w:rsidR="003C60AA" w:rsidRPr="00615EE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placówek oświatowych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8AC8" w14:textId="77777777" w:rsidR="00304245" w:rsidRPr="00615EE5" w:rsidRDefault="003C60AA" w:rsidP="00615EE5">
            <w:pPr>
              <w:pStyle w:val="Nagwek1"/>
              <w:shd w:val="clear" w:color="auto" w:fill="FFFFFF"/>
              <w:spacing w:before="0"/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t>Pedagogika przedszkolna. Oblicza i poszukiwania</w:t>
            </w:r>
            <w:r w:rsidR="00615EE5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br/>
            </w:r>
            <w:hyperlink r:id="rId7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red. Marzenna Magda-Adamowicz</w:t>
              </w:r>
            </w:hyperlink>
            <w:r w:rsidRPr="00615EE5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>, </w:t>
            </w:r>
            <w:hyperlink r:id="rId8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 xml:space="preserve">Agnieszka 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Olc</w:t>
              </w:r>
              <w:proofErr w:type="spellEnd"/>
            </w:hyperlink>
            <w:r w:rsidR="00615EE5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 xml:space="preserve">, </w:t>
            </w:r>
            <w:hyperlink r:id="rId9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2025</w:t>
              </w:r>
            </w:hyperlink>
          </w:p>
        </w:tc>
      </w:tr>
      <w:tr w:rsidR="00304245" w:rsidRPr="006C15FC" w14:paraId="1C412F98" w14:textId="77777777" w:rsidTr="00615EE5">
        <w:trPr>
          <w:trHeight w:val="1215"/>
        </w:trPr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545E2" w14:textId="77777777" w:rsidR="00304245" w:rsidRPr="00615EE5" w:rsidRDefault="003C60AA" w:rsidP="00615EE5">
            <w:pPr>
              <w:pStyle w:val="Nagwek1"/>
              <w:shd w:val="clear" w:color="auto" w:fill="FFFFFF"/>
              <w:spacing w:before="0" w:after="300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>Pedagogika przedszkolna i wczesnoszkolna we współczesnej przestrzeni społecznej. Wybrane aspekty</w:t>
            </w:r>
            <w:r w:rsidR="00615EE5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 xml:space="preserve">. </w:t>
            </w:r>
            <w:hyperlink r:id="rId10" w:tooltip="Inne pozycje tego autora: Anna Jakubowicz-Bryx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Anna Jakubowicz-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Bryx</w:t>
              </w:r>
              <w:proofErr w:type="spellEnd"/>
            </w:hyperlink>
            <w:r w:rsidRP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1" w:tooltip="Inne pozycje tego autora: Maria Sobieszczyk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 xml:space="preserve">Maria 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Sobieszczyk</w:t>
              </w:r>
              <w:proofErr w:type="spellEnd"/>
            </w:hyperlink>
            <w:r w:rsidRP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2" w:tooltip="Inne pozycje tego autora: Katarzyna Wojciechowska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Katarzyna Wojciechowska</w:t>
              </w:r>
            </w:hyperlink>
            <w:r w:rsid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 xml:space="preserve">, </w:t>
            </w:r>
            <w:r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6CD5D" w14:textId="77777777" w:rsidR="00304245" w:rsidRPr="00615EE5" w:rsidRDefault="003C60AA" w:rsidP="00615EE5">
            <w:pPr>
              <w:pStyle w:val="Nagwek1"/>
              <w:shd w:val="clear" w:color="auto" w:fill="FFFFFF"/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Innowacje i dobre praktyki w klasach I-III 1/2024/2025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r w:rsidR="00615EE5"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Praca zbiorowa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. O</w:t>
            </w:r>
            <w:r w:rsidRPr="00615EE5">
              <w:rPr>
                <w:rStyle w:val="smartauthor-moduleauthor--x57vf"/>
                <w:rFonts w:ascii="Calibri" w:hAnsi="Calibri" w:cs="Calibri"/>
                <w:b w:val="0"/>
                <w:color w:val="242424"/>
                <w:sz w:val="22"/>
                <w:szCs w:val="22"/>
              </w:rPr>
              <w:t>pracowanie zbiorowe</w:t>
            </w:r>
            <w:r w:rsidR="00615EE5">
              <w:rPr>
                <w:rFonts w:asciiTheme="majorHAnsi" w:hAnsiTheme="majorHAnsi" w:cstheme="majorHAnsi"/>
                <w:sz w:val="22"/>
                <w:szCs w:val="22"/>
              </w:rPr>
              <w:t>,</w:t>
            </w:r>
            <w:r w:rsidR="00615EE5">
              <w:t xml:space="preserve"> </w:t>
            </w:r>
            <w:r w:rsidR="00615EE5"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2024</w:t>
            </w:r>
          </w:p>
        </w:tc>
      </w:tr>
      <w:tr w:rsidR="00304245" w:rsidRPr="006C15FC" w14:paraId="03A8F53A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BA6A6" w14:textId="77777777" w:rsidR="00304245" w:rsidRPr="00615EE5" w:rsidRDefault="003C60AA" w:rsidP="00615EE5">
            <w:pPr>
              <w:pStyle w:val="Nagwek1"/>
              <w:shd w:val="clear" w:color="auto" w:fill="FFFFFF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Edukacja przedszkolna i wczesnoszkolna wyzwaniem dla nauczycieli i wychowawców nowego wieku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hyperlink r:id="rId13" w:history="1">
              <w:r w:rsidRPr="00615EE5">
                <w:rPr>
                  <w:rStyle w:val="Hipercze"/>
                  <w:rFonts w:ascii="Calibri" w:hAnsi="Calibri" w:cs="Calibri"/>
                  <w:b w:val="0"/>
                  <w:color w:val="242424"/>
                  <w:sz w:val="22"/>
                  <w:szCs w:val="22"/>
                  <w:u w:val="none"/>
                </w:rPr>
                <w:t>Jankowski Dzierżymir</w:t>
              </w:r>
            </w:hyperlink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, </w:t>
            </w:r>
            <w:r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2013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EC46" w14:textId="77777777" w:rsidR="00304245" w:rsidRPr="00615EE5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3D4639A" w14:textId="77777777" w:rsidR="00304245" w:rsidRPr="006C15FC" w:rsidRDefault="00304245" w:rsidP="00615EE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7"/>
        <w:tblW w:w="10039" w:type="dxa"/>
        <w:tblInd w:w="-360" w:type="dxa"/>
        <w:tblLayout w:type="fixed"/>
        <w:tblLook w:val="0000" w:firstRow="0" w:lastRow="0" w:firstColumn="0" w:lastColumn="0" w:noHBand="0" w:noVBand="0"/>
      </w:tblPr>
      <w:tblGrid>
        <w:gridCol w:w="6442"/>
        <w:gridCol w:w="3597"/>
      </w:tblGrid>
      <w:tr w:rsidR="00304245" w:rsidRPr="006C15FC" w14:paraId="20C0AA67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5FDC0E6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2DDE2A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Kalkulacja ECTS:</w:t>
            </w:r>
          </w:p>
          <w:p w14:paraId="454C721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6D045AD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A55FC0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FB32E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STACJONARNE/Forma aktywności/obciążenie studenta</w:t>
            </w:r>
          </w:p>
          <w:p w14:paraId="481B25E4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4896AB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</w:tc>
      </w:tr>
      <w:tr w:rsidR="00304245" w:rsidRPr="006C15FC" w14:paraId="3E0A586E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0DCB1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56255" w14:textId="7A384727" w:rsidR="00304245" w:rsidRPr="006C15FC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50</w:t>
            </w:r>
            <w:r w:rsid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+50+50</w:t>
            </w:r>
          </w:p>
        </w:tc>
      </w:tr>
      <w:tr w:rsidR="00304245" w:rsidRPr="006C15FC" w14:paraId="0C5C648E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EF500D" w14:textId="77777777" w:rsidR="00304245" w:rsidRPr="006C15FC" w:rsidRDefault="00BB049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 w:rsidR="00615EE5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</w:t>
            </w:r>
            <w:r w:rsidR="00615EE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EBF44" w14:textId="7BDED19C" w:rsidR="00304245" w:rsidRPr="006C15FC" w:rsidRDefault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30</w:t>
            </w:r>
          </w:p>
        </w:tc>
      </w:tr>
      <w:tr w:rsidR="00304245" w:rsidRPr="006C15FC" w14:paraId="0B5B5EFD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F8A4EB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8B22" w14:textId="0E9688B4" w:rsidR="00304245" w:rsidRPr="006C15FC" w:rsidRDefault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180</w:t>
            </w:r>
          </w:p>
        </w:tc>
      </w:tr>
      <w:tr w:rsidR="00304245" w:rsidRPr="006C15FC" w14:paraId="75579848" w14:textId="77777777">
        <w:trPr>
          <w:trHeight w:val="275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57B5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15E9" w14:textId="457CC1B9" w:rsidR="00304245" w:rsidRPr="006A210B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2</w:t>
            </w:r>
            <w:r w:rsidR="006A210B" w:rsidRP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+2+2</w:t>
            </w:r>
          </w:p>
        </w:tc>
      </w:tr>
      <w:tr w:rsidR="00304245" w:rsidRPr="006C15FC" w14:paraId="7538B459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3C7A001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63190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NIESTACJONARNE/Forma aktywności/obciążenie studenta</w:t>
            </w:r>
          </w:p>
          <w:p w14:paraId="07C4CA43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23902B3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  <w:p w14:paraId="6CD652F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6A210B" w:rsidRPr="006C15FC" w14:paraId="3D35E909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6BC195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E1F5D" w14:textId="4A29E278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50+50+50</w:t>
            </w:r>
          </w:p>
        </w:tc>
      </w:tr>
      <w:tr w:rsidR="006A210B" w:rsidRPr="006C15FC" w14:paraId="0B5FAA6A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39C53A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01C6F" w14:textId="4EF5D81F" w:rsidR="006A210B" w:rsidRPr="00615EE5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30</w:t>
            </w:r>
          </w:p>
        </w:tc>
      </w:tr>
      <w:tr w:rsidR="006A210B" w:rsidRPr="006C15FC" w14:paraId="3FFBBA94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19610C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D0093" w14:textId="346AA816" w:rsidR="006A210B" w:rsidRPr="00615EE5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180</w:t>
            </w:r>
          </w:p>
        </w:tc>
      </w:tr>
      <w:tr w:rsidR="006A210B" w:rsidRPr="006C15FC" w14:paraId="4659692F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319BEE" w14:textId="77777777" w:rsidR="006A210B" w:rsidRPr="006C15FC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7BCFA" w14:textId="13BE3103" w:rsidR="006A210B" w:rsidRPr="006A210B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A210B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2+2+2</w:t>
            </w:r>
          </w:p>
        </w:tc>
      </w:tr>
    </w:tbl>
    <w:p w14:paraId="6F2509E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7AFA27AD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9D1179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sectPr w:rsidR="00304245" w:rsidRPr="006C15FC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079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B196BD" w14:textId="77777777" w:rsidR="006252A0" w:rsidRDefault="006252A0">
      <w:r>
        <w:separator/>
      </w:r>
    </w:p>
  </w:endnote>
  <w:endnote w:type="continuationSeparator" w:id="0">
    <w:p w14:paraId="77B8AE74" w14:textId="77777777" w:rsidR="006252A0" w:rsidRDefault="006252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D70EC836-3AAE-435D-BB9E-767ED2C1846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4CF3E06-C083-4C76-986A-990620235FCB}"/>
    <w:embedBold r:id="rId3" w:fontKey="{9D452DC7-FDDC-4BF8-B396-649CCAF8B547}"/>
    <w:embedItalic r:id="rId4" w:fontKey="{03CDC5D8-B7FF-4173-8035-D43409CCFD39}"/>
    <w:embedBoldItalic r:id="rId5" w:fontKey="{3383A610-4759-4C44-8C0A-B4D5553989D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46133F48-EA5B-41DC-A50A-4A885CACABC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0BB45F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</w:p>
  <w:p w14:paraId="04136EB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F7F27D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CE35D2">
      <w:rPr>
        <w:noProof/>
        <w:color w:val="000000"/>
        <w:sz w:val="24"/>
        <w:szCs w:val="24"/>
      </w:rPr>
      <w:t>4</w:t>
    </w:r>
    <w:r>
      <w:rPr>
        <w:color w:val="000000"/>
        <w:sz w:val="24"/>
        <w:szCs w:val="24"/>
      </w:rPr>
      <w:fldChar w:fldCharType="end"/>
    </w:r>
  </w:p>
  <w:p w14:paraId="331E5FE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91845D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C79840" w14:textId="77777777" w:rsidR="006252A0" w:rsidRDefault="006252A0">
      <w:r>
        <w:separator/>
      </w:r>
    </w:p>
  </w:footnote>
  <w:footnote w:type="continuationSeparator" w:id="0">
    <w:p w14:paraId="3C588D2B" w14:textId="77777777" w:rsidR="006252A0" w:rsidRDefault="006252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9A359C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C7488A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BD51F1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6D36CE17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FCFD4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DF3165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2854C318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37269EB"/>
    <w:multiLevelType w:val="multilevel"/>
    <w:tmpl w:val="61847A8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>
    <w:nsid w:val="40C57CA2"/>
    <w:multiLevelType w:val="multilevel"/>
    <w:tmpl w:val="4DD0911C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>
    <w:nsid w:val="6AB85CC6"/>
    <w:multiLevelType w:val="multilevel"/>
    <w:tmpl w:val="B136F78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  <w:vertAlign w:val="baseli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4245"/>
    <w:rsid w:val="00183E1A"/>
    <w:rsid w:val="00207E51"/>
    <w:rsid w:val="00304245"/>
    <w:rsid w:val="00395818"/>
    <w:rsid w:val="003C60AA"/>
    <w:rsid w:val="003F315D"/>
    <w:rsid w:val="00572D87"/>
    <w:rsid w:val="00615EE5"/>
    <w:rsid w:val="006252A0"/>
    <w:rsid w:val="006742E3"/>
    <w:rsid w:val="006A210B"/>
    <w:rsid w:val="006C15FC"/>
    <w:rsid w:val="006D7D70"/>
    <w:rsid w:val="0074566D"/>
    <w:rsid w:val="00A0687D"/>
    <w:rsid w:val="00A66365"/>
    <w:rsid w:val="00A87A37"/>
    <w:rsid w:val="00B427CC"/>
    <w:rsid w:val="00B94E75"/>
    <w:rsid w:val="00BB0495"/>
    <w:rsid w:val="00BD51F1"/>
    <w:rsid w:val="00CC6528"/>
    <w:rsid w:val="00CE35D2"/>
    <w:rsid w:val="00D030F6"/>
    <w:rsid w:val="00DE73BD"/>
    <w:rsid w:val="00DF3165"/>
    <w:rsid w:val="00E55EDD"/>
    <w:rsid w:val="00E91128"/>
    <w:rsid w:val="00F20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9B0FC"/>
  <w15:docId w15:val="{1774AFCC-E508-40ED-934B-5725DD57B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semiHidden/>
    <w:unhideWhenUsed/>
    <w:rsid w:val="003C60AA"/>
    <w:rPr>
      <w:color w:val="0000FF"/>
      <w:u w:val="single"/>
    </w:rPr>
  </w:style>
  <w:style w:type="character" w:customStyle="1" w:styleId="smartauthor-moduleauthor--x57vf">
    <w:name w:val="smartauthor-module__author--x57vf"/>
    <w:basedOn w:val="Domylnaczcionkaakapitu"/>
    <w:rsid w:val="003C6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63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1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8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84732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0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862769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974244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63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2389231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3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7230853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4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3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nito.pl/autor/Agnieszka+Olc/" TargetMode="External"/><Relationship Id="rId13" Type="http://schemas.openxmlformats.org/officeDocument/2006/relationships/hyperlink" Target="https://www.empik.com/szukaj/produkt?author=jankowski+dzier%C5%BCymir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bonito.pl/autor/red.+Marzenna+Magda-Adamowicz/" TargetMode="External"/><Relationship Id="rId12" Type="http://schemas.openxmlformats.org/officeDocument/2006/relationships/hyperlink" Target="https://inbook.pl/?a=sklep&amp;q=Katarzyna+Wojciechowska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book.pl/?a=sklep&amp;q=Maria+Sobieszczyk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inbook.pl/?a=sklep&amp;q=Anna+Jakubowicz-Bryx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bonito.pl/szukaj/?results=L3YxL3NlYXJjaC9wcm9kdWN0cy8%2FYm9va19wdWJsaWNhdGlvbl95ZWFyPTIwMjU%3D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935</Words>
  <Characters>5615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2 - DELL MEIN 2021</cp:lastModifiedBy>
  <cp:revision>3</cp:revision>
  <dcterms:created xsi:type="dcterms:W3CDTF">2026-08-30T21:01:00Z</dcterms:created>
  <dcterms:modified xsi:type="dcterms:W3CDTF">2026-09-02T10:19:00Z</dcterms:modified>
</cp:coreProperties>
</file>